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C99B" w14:textId="77777777" w:rsidR="009D1E54" w:rsidRDefault="009D1E54" w:rsidP="009D1E54">
      <w:pPr>
        <w:pStyle w:val="a7"/>
        <w:snapToGrid w:val="0"/>
        <w:spacing w:beforeAutospacing="0" w:afterAutospacing="0" w:line="600" w:lineRule="exact"/>
        <w:outlineLvl w:val="0"/>
        <w:rPr>
          <w:rFonts w:ascii="Times New Roman" w:eastAsia="仿宋_GB2312" w:hAnsi="Times New Roman" w:hint="eastAsia"/>
          <w:sz w:val="36"/>
          <w:szCs w:val="36"/>
          <w:shd w:val="clear" w:color="auto" w:fill="FFFFFF"/>
        </w:rPr>
      </w:pPr>
      <w:r>
        <w:rPr>
          <w:rFonts w:ascii="Times New Roman" w:eastAsia="黑体" w:hAnsi="黑体"/>
          <w:sz w:val="36"/>
          <w:szCs w:val="36"/>
          <w:shd w:val="clear" w:color="auto" w:fill="FFFFFF"/>
        </w:rPr>
        <w:t>附件</w:t>
      </w:r>
      <w:r>
        <w:rPr>
          <w:rFonts w:ascii="Times New Roman" w:eastAsia="仿宋_GB2312" w:hAnsi="Times New Roman"/>
          <w:sz w:val="36"/>
          <w:szCs w:val="36"/>
          <w:shd w:val="clear" w:color="auto" w:fill="FFFFFF"/>
        </w:rPr>
        <w:t>1</w:t>
      </w:r>
    </w:p>
    <w:p w14:paraId="06F93F5D" w14:textId="77777777" w:rsidR="009D1E54" w:rsidRDefault="009D1E54" w:rsidP="009D1E54">
      <w:pPr>
        <w:pStyle w:val="a7"/>
        <w:snapToGrid w:val="0"/>
        <w:spacing w:beforeAutospacing="0" w:afterAutospacing="0" w:line="600" w:lineRule="exact"/>
        <w:outlineLvl w:val="0"/>
        <w:rPr>
          <w:rFonts w:ascii="Times New Roman" w:eastAsia="仿宋_GB2312" w:hAnsi="Times New Roman" w:hint="eastAsia"/>
          <w:sz w:val="36"/>
          <w:szCs w:val="36"/>
        </w:rPr>
      </w:pPr>
    </w:p>
    <w:p w14:paraId="23009699" w14:textId="77777777" w:rsidR="009D1E54" w:rsidRDefault="009D1E54" w:rsidP="009D1E54">
      <w:pPr>
        <w:pStyle w:val="a7"/>
        <w:snapToGrid w:val="0"/>
        <w:spacing w:beforeAutospacing="0" w:afterAutospacing="0" w:line="600" w:lineRule="exact"/>
        <w:jc w:val="center"/>
        <w:outlineLvl w:val="0"/>
        <w:rPr>
          <w:rFonts w:ascii="方正小标宋简体" w:eastAsia="方正小标宋简体" w:hAnsi="Times New Roman" w:hint="eastAsia"/>
          <w:sz w:val="36"/>
          <w:szCs w:val="36"/>
        </w:rPr>
      </w:pPr>
      <w:r>
        <w:rPr>
          <w:rFonts w:ascii="方正小标宋简体" w:eastAsia="方正小标宋简体" w:hAnsi="Times New Roman" w:hint="eastAsia"/>
          <w:sz w:val="36"/>
          <w:szCs w:val="36"/>
          <w:shd w:val="clear" w:color="auto" w:fill="FFFFFF"/>
        </w:rPr>
        <w:t>福建省房地产经纪机构自律承诺书</w:t>
      </w:r>
    </w:p>
    <w:p w14:paraId="689E2DD1" w14:textId="77777777" w:rsidR="009D1E54" w:rsidRDefault="009D1E54" w:rsidP="009D1E54">
      <w:pPr>
        <w:pStyle w:val="a7"/>
        <w:snapToGrid w:val="0"/>
        <w:spacing w:beforeAutospacing="0" w:afterAutospacing="0" w:line="600" w:lineRule="exact"/>
        <w:ind w:firstLineChars="200" w:firstLine="720"/>
        <w:outlineLvl w:val="0"/>
        <w:rPr>
          <w:rFonts w:ascii="Times New Roman" w:eastAsia="仿宋_GB2312" w:hAnsi="Times New Roman"/>
          <w:sz w:val="36"/>
          <w:szCs w:val="36"/>
          <w:shd w:val="clear" w:color="auto" w:fill="FFFFFF"/>
        </w:rPr>
      </w:pPr>
    </w:p>
    <w:p w14:paraId="17509AA6" w14:textId="77777777" w:rsidR="009D1E54" w:rsidRDefault="009D1E54" w:rsidP="009D1E54">
      <w:pPr>
        <w:pStyle w:val="a7"/>
        <w:snapToGrid w:val="0"/>
        <w:spacing w:beforeAutospacing="0" w:afterAutospacing="0" w:line="600" w:lineRule="exact"/>
        <w:ind w:firstLineChars="200" w:firstLine="640"/>
        <w:jc w:val="both"/>
        <w:outlineLvl w:val="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本公司及本人，就参与福建省房地产经纪机构自律评价的相关事宜做出如下承诺：</w:t>
      </w:r>
    </w:p>
    <w:p w14:paraId="0A497F1E" w14:textId="77777777" w:rsidR="009D1E54" w:rsidRDefault="009D1E54" w:rsidP="009D1E54">
      <w:pPr>
        <w:pStyle w:val="a7"/>
        <w:snapToGrid w:val="0"/>
        <w:spacing w:beforeAutospacing="0" w:afterAutospacing="0" w:line="600" w:lineRule="exact"/>
        <w:ind w:firstLineChars="200" w:firstLine="640"/>
        <w:jc w:val="both"/>
        <w:outlineLvl w:val="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一、本公司将严格按照《福建省房地产经纪机构自律评价管理办法》委派专门人员负责自律评价相关工作，相关信息已全部录入福建省房地产自律综合管理信息系统。</w:t>
      </w:r>
    </w:p>
    <w:p w14:paraId="409E46D7" w14:textId="77777777" w:rsidR="009D1E54" w:rsidRDefault="009D1E54" w:rsidP="009D1E54">
      <w:pPr>
        <w:pStyle w:val="a7"/>
        <w:snapToGrid w:val="0"/>
        <w:spacing w:beforeAutospacing="0" w:afterAutospacing="0" w:line="600" w:lineRule="exact"/>
        <w:ind w:firstLineChars="200" w:firstLine="640"/>
        <w:jc w:val="both"/>
        <w:outlineLvl w:val="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二、本公司并承诺填报的信息、数据等资料真实、准确、及时，如有错漏，愿意承担相应责任。如隐瞒真实情况、虚假陈述或提供虚假材料，愿意接受所有自律惩戒。</w:t>
      </w:r>
    </w:p>
    <w:p w14:paraId="13106EA4" w14:textId="77777777" w:rsidR="009D1E54" w:rsidRDefault="009D1E54" w:rsidP="009D1E54">
      <w:pPr>
        <w:pStyle w:val="a7"/>
        <w:snapToGrid w:val="0"/>
        <w:spacing w:beforeAutospacing="0" w:afterAutospacing="0" w:line="600" w:lineRule="exact"/>
        <w:ind w:firstLineChars="200" w:firstLine="640"/>
        <w:jc w:val="both"/>
        <w:outlineLvl w:val="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三、本公司同意省级房地产行业协会网站向社会公开我司自律评价结果信息。</w:t>
      </w:r>
    </w:p>
    <w:p w14:paraId="78713675" w14:textId="77777777" w:rsidR="009D1E54" w:rsidRDefault="009D1E54" w:rsidP="009D1E54">
      <w:pPr>
        <w:pStyle w:val="a7"/>
        <w:snapToGrid w:val="0"/>
        <w:spacing w:beforeAutospacing="0" w:afterAutospacing="0" w:line="600" w:lineRule="exact"/>
        <w:ind w:firstLineChars="200" w:firstLine="640"/>
        <w:jc w:val="both"/>
        <w:outlineLvl w:val="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四、违法失信经营后自愿接受约束和惩戒。违背自律承诺约定的，应承担违约责任，并依法承担相应法律责任。</w:t>
      </w:r>
    </w:p>
    <w:p w14:paraId="2A431F24" w14:textId="77777777" w:rsidR="009D1E54" w:rsidRDefault="009D1E54" w:rsidP="009D1E54">
      <w:pPr>
        <w:pStyle w:val="a7"/>
        <w:snapToGrid w:val="0"/>
        <w:spacing w:beforeAutospacing="0" w:afterAutospacing="0" w:line="600" w:lineRule="exact"/>
        <w:outlineLvl w:val="0"/>
        <w:rPr>
          <w:rFonts w:ascii="仿宋" w:eastAsia="仿宋" w:hAnsi="仿宋" w:cs="仿宋" w:hint="eastAsia"/>
          <w:sz w:val="32"/>
          <w:szCs w:val="32"/>
          <w:shd w:val="clear" w:color="auto" w:fill="FFFFFF"/>
        </w:rPr>
      </w:pPr>
    </w:p>
    <w:p w14:paraId="6C0E6CA3" w14:textId="77777777" w:rsidR="009D1E54" w:rsidRDefault="009D1E54" w:rsidP="009D1E54">
      <w:pPr>
        <w:pStyle w:val="a7"/>
        <w:snapToGrid w:val="0"/>
        <w:spacing w:beforeAutospacing="0" w:afterAutospacing="0" w:line="600" w:lineRule="exact"/>
        <w:ind w:firstLineChars="200" w:firstLine="640"/>
        <w:outlineLvl w:val="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法定代表人签字</w:t>
      </w:r>
    </w:p>
    <w:p w14:paraId="006A8AC7" w14:textId="77777777" w:rsidR="009D1E54" w:rsidRDefault="009D1E54" w:rsidP="009D1E54">
      <w:pPr>
        <w:pStyle w:val="a7"/>
        <w:snapToGrid w:val="0"/>
        <w:spacing w:beforeAutospacing="0" w:afterAutospacing="0" w:line="600" w:lineRule="exact"/>
        <w:ind w:firstLineChars="200" w:firstLine="640"/>
        <w:outlineLvl w:val="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公司（公章）</w:t>
      </w:r>
    </w:p>
    <w:p w14:paraId="125A9497" w14:textId="77777777" w:rsidR="009D1E54" w:rsidRDefault="009D1E54" w:rsidP="009D1E54">
      <w:pPr>
        <w:pStyle w:val="a7"/>
        <w:snapToGrid w:val="0"/>
        <w:spacing w:beforeAutospacing="0" w:afterAutospacing="0" w:line="600" w:lineRule="exact"/>
        <w:ind w:firstLineChars="200" w:firstLine="640"/>
        <w:outlineLvl w:val="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联系人：</w:t>
      </w:r>
    </w:p>
    <w:p w14:paraId="38032359" w14:textId="77777777" w:rsidR="009D1E54" w:rsidRDefault="009D1E54" w:rsidP="009D1E54">
      <w:pPr>
        <w:pStyle w:val="a7"/>
        <w:snapToGrid w:val="0"/>
        <w:spacing w:beforeAutospacing="0" w:afterAutospacing="0" w:line="600" w:lineRule="exact"/>
        <w:ind w:firstLineChars="200" w:firstLine="640"/>
        <w:outlineLvl w:val="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联系电话：</w:t>
      </w:r>
    </w:p>
    <w:p w14:paraId="6B6FDF0A" w14:textId="77777777" w:rsidR="009D1E54" w:rsidRDefault="009D1E54" w:rsidP="009D1E54">
      <w:pPr>
        <w:pStyle w:val="a7"/>
        <w:snapToGrid w:val="0"/>
        <w:spacing w:beforeAutospacing="0" w:afterAutospacing="0" w:line="600" w:lineRule="exact"/>
        <w:ind w:firstLineChars="1800" w:firstLine="5760"/>
        <w:outlineLvl w:val="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年   月   日</w:t>
      </w:r>
    </w:p>
    <w:p w14:paraId="091042D3" w14:textId="77777777" w:rsidR="00B36C4C" w:rsidRPr="009D1E54" w:rsidRDefault="00B36C4C"/>
    <w:sectPr w:rsidR="00B36C4C" w:rsidRPr="009D1E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80C3" w14:textId="77777777" w:rsidR="00822235" w:rsidRDefault="00822235" w:rsidP="009D1E54">
      <w:r>
        <w:separator/>
      </w:r>
    </w:p>
  </w:endnote>
  <w:endnote w:type="continuationSeparator" w:id="0">
    <w:p w14:paraId="3F827AB9" w14:textId="77777777" w:rsidR="00822235" w:rsidRDefault="00822235" w:rsidP="009D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A5A5" w14:textId="77777777" w:rsidR="00822235" w:rsidRDefault="00822235" w:rsidP="009D1E54">
      <w:r>
        <w:separator/>
      </w:r>
    </w:p>
  </w:footnote>
  <w:footnote w:type="continuationSeparator" w:id="0">
    <w:p w14:paraId="429CDD4F" w14:textId="77777777" w:rsidR="00822235" w:rsidRDefault="00822235" w:rsidP="009D1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6F"/>
    <w:rsid w:val="00822235"/>
    <w:rsid w:val="009D1E54"/>
    <w:rsid w:val="00B36C4C"/>
    <w:rsid w:val="00DF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2A84F-1C47-49A9-AA69-FECF2EED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E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1E54"/>
    <w:rPr>
      <w:sz w:val="18"/>
      <w:szCs w:val="18"/>
    </w:rPr>
  </w:style>
  <w:style w:type="paragraph" w:styleId="a5">
    <w:name w:val="footer"/>
    <w:basedOn w:val="a"/>
    <w:link w:val="a6"/>
    <w:uiPriority w:val="99"/>
    <w:unhideWhenUsed/>
    <w:rsid w:val="009D1E54"/>
    <w:pPr>
      <w:tabs>
        <w:tab w:val="center" w:pos="4153"/>
        <w:tab w:val="right" w:pos="8306"/>
      </w:tabs>
      <w:snapToGrid w:val="0"/>
      <w:jc w:val="left"/>
    </w:pPr>
    <w:rPr>
      <w:sz w:val="18"/>
      <w:szCs w:val="18"/>
    </w:rPr>
  </w:style>
  <w:style w:type="character" w:customStyle="1" w:styleId="a6">
    <w:name w:val="页脚 字符"/>
    <w:basedOn w:val="a0"/>
    <w:link w:val="a5"/>
    <w:uiPriority w:val="99"/>
    <w:rsid w:val="009D1E54"/>
    <w:rPr>
      <w:sz w:val="18"/>
      <w:szCs w:val="18"/>
    </w:rPr>
  </w:style>
  <w:style w:type="paragraph" w:styleId="a7">
    <w:name w:val="Normal (Web)"/>
    <w:basedOn w:val="a"/>
    <w:qFormat/>
    <w:rsid w:val="009D1E54"/>
    <w:pPr>
      <w:spacing w:beforeAutospacing="1"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171</Characters>
  <Application>Microsoft Office Word</Application>
  <DocSecurity>0</DocSecurity>
  <Lines>7</Lines>
  <Paragraphs>9</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2024-04-22T04:38:00Z</dcterms:created>
  <dcterms:modified xsi:type="dcterms:W3CDTF">2024-04-22T04:38:00Z</dcterms:modified>
</cp:coreProperties>
</file>